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066C" w:rsidRPr="004335BC" w:rsidRDefault="004335BC" w:rsidP="0004066C">
      <w:pPr>
        <w:spacing w:after="0" w:line="240" w:lineRule="auto"/>
        <w:rPr>
          <w:rFonts w:ascii="Wiener Melange" w:hAnsi="Wiener Melange" w:cs="Wiener Melange"/>
          <w:sz w:val="16"/>
          <w:szCs w:val="20"/>
        </w:rPr>
      </w:pPr>
      <w:r w:rsidRPr="004335BC">
        <w:rPr>
          <w:rFonts w:ascii="Wiener Melange" w:hAnsi="Wiener Melange" w:cs="Wiener Melange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-436418</wp:posOffset>
                </wp:positionH>
                <wp:positionV relativeFrom="paragraph">
                  <wp:posOffset>-453101</wp:posOffset>
                </wp:positionV>
                <wp:extent cx="106878" cy="724394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6878" cy="72439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6C" w:rsidRDefault="0004066C" w:rsidP="0004066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04066C">
                              <w:rPr>
                                <w:rFonts w:ascii="Latha" w:cs="Latha" w:hint="cs"/>
                                <w:color w:val="FF0000"/>
                                <w:sz w:val="144"/>
                                <w:szCs w:val="14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3069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4.35pt;margin-top:-35.7pt;width:8.4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" filled="f" stroked="f">
                <v:stroke joinstyle="round"/>
                <o:lock v:ext="edit" shapetype="t"/>
                <v:textbox>
                  <w:txbxContent>
                    <w:p w:rsidR="0004066C" w:rsidRDefault="0004066C" w:rsidP="0004066C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04066C">
                        <w:rPr>
                          <w:rFonts w:ascii="Latha" w:cs="Latha" w:hint="cs"/>
                          <w:color w:val="FF0000"/>
                          <w:sz w:val="144"/>
                          <w:szCs w:val="14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4066C" w:rsidRPr="004335BC">
        <w:rPr>
          <w:rFonts w:ascii="Wiener Melange" w:hAnsi="Wiener Melange" w:cs="Wiener Melange"/>
          <w:b/>
          <w:sz w:val="20"/>
          <w:szCs w:val="20"/>
        </w:rPr>
        <w:t>Ist kein fremdsprachenkundiges Personal im AKH verfügbar</w:t>
      </w:r>
      <w:r w:rsidR="0004066C" w:rsidRPr="004335BC">
        <w:rPr>
          <w:rFonts w:ascii="Wiener Melange" w:hAnsi="Wiener Melange" w:cs="Wiener Melange"/>
          <w:sz w:val="20"/>
          <w:szCs w:val="20"/>
        </w:rPr>
        <w:t xml:space="preserve"> (siehe Liste im Intranet unter „Service und Soziales“) können externe Personen für Übersetzungsleistungen angefordert werden, sofern die medizinische Notwendigkeit dies erfordert. (Dolmetschleistungen werden von der Kostenstelle der Klinik beglichen.)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i/>
          <w:sz w:val="20"/>
          <w:szCs w:val="20"/>
        </w:rPr>
      </w:pPr>
      <w:r w:rsidRPr="004335BC">
        <w:rPr>
          <w:rFonts w:ascii="Wiener Melange" w:hAnsi="Wiener Melange" w:cs="Wiener Melange"/>
          <w:i/>
          <w:sz w:val="20"/>
          <w:szCs w:val="20"/>
        </w:rPr>
        <w:t>Von der anfordernden Ärztin/dem anfordernden Arzt auszufüllen: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8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Wiener Melange" w:hAnsi="Wiener Melange" w:cs="Wiener Melange"/>
          <w:b/>
        </w:rPr>
      </w:pPr>
      <w:r w:rsidRPr="004335BC">
        <w:rPr>
          <w:rFonts w:ascii="Wiener Melange" w:hAnsi="Wiener Melange" w:cs="Wiener Melange"/>
          <w:b/>
        </w:rPr>
        <w:t xml:space="preserve">Mit diesem Bestellformular bestätigt die anfordernde Ärztin/der anfordernde Arzt die 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Wiener Melange" w:hAnsi="Wiener Melange" w:cs="Wiener Melange"/>
          <w:b/>
          <w:sz w:val="24"/>
          <w:szCs w:val="24"/>
        </w:rPr>
      </w:pPr>
      <w:r w:rsidRPr="004335BC">
        <w:rPr>
          <w:rFonts w:ascii="Wiener Melange" w:hAnsi="Wiener Melange" w:cs="Wiener Melange"/>
          <w:b/>
        </w:rPr>
        <w:t>medizinische Notwendigkeit für Übersetzungsleistungen.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8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804"/>
          <w:tab w:val="left" w:pos="9356"/>
        </w:tabs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Fre</w:t>
      </w:r>
      <w:r w:rsidR="002671AE">
        <w:rPr>
          <w:rFonts w:ascii="Wiener Melange" w:hAnsi="Wiener Melange" w:cs="Wiener Melange"/>
          <w:sz w:val="20"/>
          <w:szCs w:val="20"/>
        </w:rPr>
        <w:t>mdsprachenkundige/r Mitarbeiter*i</w:t>
      </w:r>
      <w:r w:rsidRPr="004335BC">
        <w:rPr>
          <w:rFonts w:ascii="Wiener Melange" w:hAnsi="Wiener Melange" w:cs="Wiener Melange"/>
          <w:sz w:val="20"/>
          <w:szCs w:val="20"/>
        </w:rPr>
        <w:t>n vom AKH verfügbar?</w:t>
      </w:r>
      <w:r w:rsidRPr="004335BC">
        <w:rPr>
          <w:rFonts w:ascii="Wiener Melange" w:hAnsi="Wiener Melange" w:cs="Wiener Melange"/>
          <w:sz w:val="20"/>
          <w:szCs w:val="20"/>
        </w:rPr>
        <w:tab/>
        <w:t xml:space="preserve">nein </w:t>
      </w:r>
      <w:r w:rsidRPr="004335BC">
        <w:rPr>
          <w:rFonts w:ascii="Wiener Melange" w:hAnsi="Wiener Melange" w:cs="Wiener Melange"/>
        </w:rPr>
        <w:sym w:font="Wingdings 2" w:char="F0A3"/>
      </w:r>
      <w:r w:rsidRPr="004335BC">
        <w:rPr>
          <w:rFonts w:ascii="Wiener Melange" w:hAnsi="Wiener Melange" w:cs="Wiener Melange"/>
          <w:sz w:val="20"/>
          <w:szCs w:val="20"/>
        </w:rPr>
        <w:tab/>
        <w:t xml:space="preserve">ja </w:t>
      </w:r>
      <w:r w:rsidRPr="004335BC">
        <w:rPr>
          <w:rFonts w:ascii="Wiener Melange" w:hAnsi="Wiener Melange" w:cs="Wiener Melange"/>
        </w:rPr>
        <w:sym w:font="Wingdings 2" w:char="F0A3"/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6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Patient</w:t>
      </w:r>
      <w:r w:rsidR="002671AE">
        <w:rPr>
          <w:rFonts w:ascii="Wiener Melange" w:hAnsi="Wiener Melange" w:cs="Wiener Melange"/>
          <w:sz w:val="20"/>
          <w:szCs w:val="20"/>
        </w:rPr>
        <w:t>*</w:t>
      </w:r>
      <w:r w:rsidRPr="004335BC">
        <w:rPr>
          <w:rFonts w:ascii="Wiener Melange" w:hAnsi="Wiener Melange" w:cs="Wiener Melange"/>
          <w:sz w:val="20"/>
          <w:szCs w:val="20"/>
        </w:rPr>
        <w:t>in/Patient (NAME, Vorname): _____________________________________________________________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6"/>
          <w:szCs w:val="16"/>
        </w:rPr>
      </w:pPr>
      <w:r w:rsidRPr="004335BC">
        <w:rPr>
          <w:rFonts w:ascii="Wiener Melange" w:hAnsi="Wiener Melange" w:cs="Wiener Melange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1BF31" wp14:editId="7750A6EB">
                <wp:simplePos x="0" y="0"/>
                <wp:positionH relativeFrom="column">
                  <wp:posOffset>3505200</wp:posOffset>
                </wp:positionH>
                <wp:positionV relativeFrom="paragraph">
                  <wp:posOffset>14605</wp:posOffset>
                </wp:positionV>
                <wp:extent cx="2744470" cy="1212850"/>
                <wp:effectExtent l="0" t="0" r="17780" b="254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66C" w:rsidRDefault="0004066C" w:rsidP="000406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Pat.Etikette</w:t>
                            </w:r>
                          </w:p>
                          <w:p w:rsidR="0004066C" w:rsidRDefault="0004066C" w:rsidP="0004066C">
                            <w:pPr>
                              <w:rPr>
                                <w:rFonts w:ascii="Times" w:hAnsi="Times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4066C" w:rsidRDefault="0004066C" w:rsidP="0004066C"/>
                          <w:p w:rsidR="0004066C" w:rsidRDefault="0004066C" w:rsidP="0004066C"/>
                          <w:p w:rsidR="0004066C" w:rsidRDefault="0004066C" w:rsidP="0004066C"/>
                          <w:p w:rsidR="0004066C" w:rsidRDefault="0004066C" w:rsidP="000406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BF31" id="Textfeld 1" o:spid="_x0000_s1027" type="#_x0000_t202" style="position:absolute;margin-left:276pt;margin-top:1.15pt;width:216.1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" strokecolor="#bfbfbf">
                <v:textbox>
                  <w:txbxContent>
                    <w:p w:rsidR="0004066C" w:rsidRDefault="0004066C" w:rsidP="0004066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Pat.Etikette</w:t>
                      </w:r>
                      <w:proofErr w:type="spellEnd"/>
                    </w:p>
                    <w:p w:rsidR="0004066C" w:rsidRDefault="0004066C" w:rsidP="0004066C">
                      <w:pPr>
                        <w:rPr>
                          <w:rFonts w:ascii="Times" w:hAnsi="Times" w:cs="Times New Roman"/>
                          <w:sz w:val="24"/>
                          <w:szCs w:val="24"/>
                        </w:rPr>
                      </w:pPr>
                    </w:p>
                    <w:p w:rsidR="0004066C" w:rsidRDefault="0004066C" w:rsidP="0004066C"/>
                    <w:p w:rsidR="0004066C" w:rsidRDefault="0004066C" w:rsidP="0004066C"/>
                    <w:p w:rsidR="0004066C" w:rsidRDefault="0004066C" w:rsidP="0004066C"/>
                    <w:p w:rsidR="0004066C" w:rsidRDefault="0004066C" w:rsidP="0004066C"/>
                  </w:txbxContent>
                </v:textbox>
              </v:shape>
            </w:pict>
          </mc:Fallback>
        </mc:AlternateConten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6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Geburtsdatum: __________________________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6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Aufnahmezahl/Fallnummer/Pat.Etikette (wenn vorhanden): ____________________________________________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0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Sprache für die Übersetzungsleistung: _____________________________________________________</w:t>
      </w:r>
      <w:r w:rsidR="00D52D5F">
        <w:rPr>
          <w:rFonts w:ascii="Wiener Melange" w:hAnsi="Wiener Melange" w:cs="Wiener Melange"/>
          <w:sz w:val="20"/>
          <w:szCs w:val="20"/>
        </w:rPr>
        <w:t>____</w:t>
      </w:r>
      <w:r w:rsidRPr="004335BC">
        <w:rPr>
          <w:rFonts w:ascii="Wiener Melange" w:hAnsi="Wiener Melange" w:cs="Wiener Melange"/>
          <w:sz w:val="20"/>
          <w:szCs w:val="20"/>
        </w:rPr>
        <w:t>_______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noProof/>
          <w:sz w:val="10"/>
          <w:szCs w:val="16"/>
          <w:lang w:val="de-AT" w:eastAsia="de-AT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  <w:lang w:eastAsia="de-DE"/>
        </w:rPr>
      </w:pPr>
      <w:r w:rsidRPr="004335BC">
        <w:rPr>
          <w:rFonts w:ascii="Wiener Melange" w:hAnsi="Wiener Melange" w:cs="Wiener Melange"/>
          <w:sz w:val="20"/>
          <w:szCs w:val="20"/>
        </w:rPr>
        <w:t>Einsatzort im AKH (Station, Ambulanz – Ebene): _________________________________________________</w:t>
      </w:r>
      <w:r w:rsidR="00D52D5F">
        <w:rPr>
          <w:rFonts w:ascii="Wiener Melange" w:hAnsi="Wiener Melange" w:cs="Wiener Melange"/>
          <w:sz w:val="20"/>
          <w:szCs w:val="20"/>
        </w:rPr>
        <w:t>___</w:t>
      </w:r>
      <w:r w:rsidRPr="004335BC">
        <w:rPr>
          <w:rFonts w:ascii="Wiener Melange" w:hAnsi="Wiener Melange" w:cs="Wiener Melange"/>
          <w:sz w:val="20"/>
          <w:szCs w:val="20"/>
        </w:rPr>
        <w:t>___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0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Auftraggebende Ärzt</w:t>
      </w:r>
      <w:r w:rsidR="007E6CDF">
        <w:rPr>
          <w:rFonts w:ascii="Wiener Melange" w:hAnsi="Wiener Melange" w:cs="Wiener Melange"/>
          <w:sz w:val="20"/>
          <w:szCs w:val="20"/>
        </w:rPr>
        <w:t>*</w:t>
      </w:r>
      <w:r w:rsidRPr="004335BC">
        <w:rPr>
          <w:rFonts w:ascii="Wiener Melange" w:hAnsi="Wiener Melange" w:cs="Wiener Melange"/>
          <w:sz w:val="20"/>
          <w:szCs w:val="20"/>
        </w:rPr>
        <w:t xml:space="preserve">in/auftraggebender Arzt 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(BLOCKBUCHSTABEN)  ____________</w:t>
      </w:r>
      <w:r w:rsidR="00D52D5F">
        <w:rPr>
          <w:rFonts w:ascii="Wiener Melange" w:hAnsi="Wiener Melange" w:cs="Wiener Melange"/>
          <w:sz w:val="20"/>
          <w:szCs w:val="20"/>
        </w:rPr>
        <w:t>____</w:t>
      </w:r>
      <w:r w:rsidRPr="004335BC">
        <w:rPr>
          <w:rFonts w:ascii="Wiener Melange" w:hAnsi="Wiener Melange" w:cs="Wiener Melange"/>
          <w:sz w:val="20"/>
          <w:szCs w:val="20"/>
        </w:rPr>
        <w:t>_____</w:t>
      </w:r>
      <w:r w:rsidR="007E6CDF">
        <w:rPr>
          <w:rFonts w:ascii="Wiener Melange" w:hAnsi="Wiener Melange" w:cs="Wiener Melange"/>
          <w:sz w:val="20"/>
          <w:szCs w:val="20"/>
        </w:rPr>
        <w:t>__</w:t>
      </w:r>
      <w:r w:rsidRPr="004335BC">
        <w:rPr>
          <w:rFonts w:ascii="Wiener Melange" w:hAnsi="Wiener Melange" w:cs="Wiener Melange"/>
          <w:sz w:val="20"/>
          <w:szCs w:val="20"/>
        </w:rPr>
        <w:t>___________________________________</w:t>
      </w:r>
      <w:r w:rsidR="00D52D5F">
        <w:rPr>
          <w:rFonts w:ascii="Wiener Melange" w:hAnsi="Wiener Melange" w:cs="Wiener Melange"/>
          <w:sz w:val="20"/>
          <w:szCs w:val="20"/>
        </w:rPr>
        <w:t>___</w:t>
      </w:r>
      <w:r w:rsidRPr="004335BC">
        <w:rPr>
          <w:rFonts w:ascii="Wiener Melange" w:hAnsi="Wiener Melange" w:cs="Wiener Melange"/>
          <w:sz w:val="20"/>
          <w:szCs w:val="20"/>
        </w:rPr>
        <w:t>________________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0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Unterschrift: _________________________________________________ Datum: _______________</w:t>
      </w:r>
      <w:r w:rsidR="00D52D5F">
        <w:rPr>
          <w:rFonts w:ascii="Wiener Melange" w:hAnsi="Wiener Melange" w:cs="Wiener Melange"/>
          <w:sz w:val="20"/>
          <w:szCs w:val="20"/>
        </w:rPr>
        <w:t>______</w:t>
      </w:r>
      <w:r w:rsidRPr="004335BC">
        <w:rPr>
          <w:rFonts w:ascii="Wiener Melange" w:hAnsi="Wiener Melange" w:cs="Wiener Melange"/>
          <w:sz w:val="20"/>
          <w:szCs w:val="20"/>
        </w:rPr>
        <w:t>__________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0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Für Rückfragen und zur Bestellbestätigung (Tel, Pager): _______________________ Fax: ___________</w:t>
      </w:r>
      <w:r w:rsidR="00D52D5F">
        <w:rPr>
          <w:rFonts w:ascii="Wiener Melange" w:hAnsi="Wiener Melange" w:cs="Wiener Melange"/>
          <w:sz w:val="20"/>
          <w:szCs w:val="20"/>
        </w:rPr>
        <w:t>___</w:t>
      </w:r>
      <w:r w:rsidRPr="004335BC">
        <w:rPr>
          <w:rFonts w:ascii="Wiener Melange" w:hAnsi="Wiener Melange" w:cs="Wiener Melange"/>
          <w:sz w:val="20"/>
          <w:szCs w:val="20"/>
        </w:rPr>
        <w:t>_______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0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 xml:space="preserve">Einsatzzeit (Datum, etwaige Uhrzeit oder Zeitraum): ____________________________ oder schnellstmöglich </w:t>
      </w:r>
      <w:r w:rsidRPr="004335BC">
        <w:rPr>
          <w:rFonts w:ascii="Wiener Melange" w:hAnsi="Wiener Melange" w:cs="Wiener Melange"/>
          <w:sz w:val="28"/>
          <w:szCs w:val="28"/>
        </w:rPr>
        <w:sym w:font="Wingdings 2" w:char="F0A3"/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b/>
          <w:sz w:val="10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Wiener Melange" w:hAnsi="Wiener Melange" w:cs="Wiener Melange"/>
          <w:b/>
          <w:sz w:val="20"/>
          <w:szCs w:val="20"/>
        </w:rPr>
      </w:pPr>
      <w:r w:rsidRPr="004335BC">
        <w:rPr>
          <w:rFonts w:ascii="Wiener Melange" w:hAnsi="Wiener Melange" w:cs="Wiener Melange"/>
          <w:b/>
          <w:sz w:val="20"/>
          <w:szCs w:val="20"/>
        </w:rPr>
        <w:t>Zu faxen an die Zentrale Aufnahme: 0 40495 16311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Wiener Melange" w:hAnsi="Wiener Melange" w:cs="Wiener Melange"/>
          <w:b/>
          <w:sz w:val="20"/>
          <w:szCs w:val="20"/>
        </w:rPr>
      </w:pPr>
      <w:r w:rsidRPr="004335BC">
        <w:rPr>
          <w:rFonts w:ascii="Wiener Melange" w:hAnsi="Wiener Melange" w:cs="Wiener Melange"/>
          <w:b/>
          <w:sz w:val="20"/>
          <w:szCs w:val="20"/>
        </w:rPr>
        <w:t xml:space="preserve">Für telefonische Rückfragen und zusätzliche Informationen DW </w:t>
      </w:r>
      <w:r w:rsidR="001C412B">
        <w:rPr>
          <w:rFonts w:ascii="Wiener Melange" w:hAnsi="Wiener Melange" w:cs="Wiener Melange"/>
          <w:b/>
          <w:sz w:val="20"/>
          <w:szCs w:val="20"/>
        </w:rPr>
        <w:t xml:space="preserve">14080, 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Wiener Melange" w:hAnsi="Wiener Melange" w:cs="Wiener Melange"/>
          <w:b/>
          <w:sz w:val="20"/>
          <w:szCs w:val="20"/>
        </w:rPr>
      </w:pPr>
      <w:r w:rsidRPr="004335BC">
        <w:rPr>
          <w:rFonts w:ascii="Wiener Melange" w:hAnsi="Wiener Melange" w:cs="Wiener Melange"/>
          <w:b/>
          <w:sz w:val="20"/>
          <w:szCs w:val="20"/>
        </w:rPr>
        <w:t>in Vertretung ab 14.00 Uhr und an Sa./So./Feiertagen: DW 15020, 15030, 15040 (Zentrale Aufnahme)</w:t>
      </w:r>
    </w:p>
    <w:p w:rsidR="0004066C" w:rsidRPr="004335BC" w:rsidRDefault="0004066C" w:rsidP="00D52D5F">
      <w:pPr>
        <w:spacing w:after="0" w:line="240" w:lineRule="auto"/>
        <w:rPr>
          <w:rFonts w:ascii="Wiener Melange" w:hAnsi="Wiener Melange" w:cs="Wiener Melange"/>
          <w:sz w:val="20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i/>
          <w:sz w:val="20"/>
          <w:szCs w:val="20"/>
        </w:rPr>
      </w:pPr>
      <w:r w:rsidRPr="004335BC">
        <w:rPr>
          <w:rFonts w:ascii="Wiener Melange" w:hAnsi="Wiener Melange" w:cs="Wiener Melange"/>
          <w:i/>
          <w:sz w:val="20"/>
          <w:szCs w:val="20"/>
        </w:rPr>
        <w:t>Von der Zentralen Aufnahme auszufüllen/auszuführen: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8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FAMILIENNAME, Vorname Dolmetscher</w:t>
      </w:r>
      <w:r w:rsidR="005A3834">
        <w:rPr>
          <w:rFonts w:ascii="Wiener Melange" w:hAnsi="Wiener Melange" w:cs="Wiener Melange"/>
          <w:sz w:val="20"/>
          <w:szCs w:val="20"/>
        </w:rPr>
        <w:t>*</w:t>
      </w:r>
      <w:r w:rsidRPr="004335BC">
        <w:rPr>
          <w:rFonts w:ascii="Wiener Melange" w:hAnsi="Wiener Melange" w:cs="Wiener Melange"/>
          <w:sz w:val="20"/>
          <w:szCs w:val="20"/>
        </w:rPr>
        <w:t xml:space="preserve">in/Dolmetscher: </w:t>
      </w:r>
      <w:r w:rsidR="007E6CDF">
        <w:rPr>
          <w:rFonts w:ascii="Wiener Melange" w:hAnsi="Wiener Melange" w:cs="Wiener Melange"/>
          <w:sz w:val="20"/>
          <w:szCs w:val="20"/>
        </w:rPr>
        <w:t>________</w:t>
      </w:r>
      <w:r w:rsidRPr="004335BC">
        <w:rPr>
          <w:rFonts w:ascii="Wiener Melange" w:hAnsi="Wiener Melange" w:cs="Wiener Melange"/>
          <w:sz w:val="20"/>
          <w:szCs w:val="20"/>
        </w:rPr>
        <w:t>___________________________________</w:t>
      </w:r>
      <w:r w:rsidR="00D52D5F">
        <w:rPr>
          <w:rFonts w:ascii="Wiener Melange" w:hAnsi="Wiener Melange" w:cs="Wiener Melange"/>
          <w:sz w:val="20"/>
          <w:szCs w:val="20"/>
        </w:rPr>
        <w:t>_</w:t>
      </w:r>
      <w:r w:rsidR="005A3834">
        <w:rPr>
          <w:rFonts w:ascii="Wiener Melange" w:hAnsi="Wiener Melange" w:cs="Wiener Melange"/>
          <w:sz w:val="20"/>
          <w:szCs w:val="20"/>
        </w:rPr>
        <w:t>__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2"/>
          <w:szCs w:val="20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b/>
          <w:sz w:val="20"/>
          <w:szCs w:val="20"/>
        </w:rPr>
        <w:t xml:space="preserve">Von </w:t>
      </w:r>
      <w:r w:rsidR="005A3834">
        <w:rPr>
          <w:rFonts w:ascii="Wiener Melange" w:hAnsi="Wiener Melange" w:cs="Wiener Melange"/>
          <w:b/>
          <w:sz w:val="20"/>
          <w:szCs w:val="20"/>
        </w:rPr>
        <w:t>Dolmetscher*i</w:t>
      </w:r>
      <w:r w:rsidRPr="004335BC">
        <w:rPr>
          <w:rFonts w:ascii="Wiener Melange" w:hAnsi="Wiener Melange" w:cs="Wiener Melange"/>
          <w:b/>
          <w:sz w:val="20"/>
          <w:szCs w:val="20"/>
        </w:rPr>
        <w:t>n bestätigte Einsatzzeit (Datum, Uhrzeit):</w:t>
      </w:r>
      <w:r w:rsidRPr="004335BC">
        <w:rPr>
          <w:rFonts w:ascii="Wiener Melange" w:hAnsi="Wiener Melange" w:cs="Wiener Melange"/>
          <w:sz w:val="20"/>
          <w:szCs w:val="20"/>
        </w:rPr>
        <w:t xml:space="preserve"> _____</w:t>
      </w:r>
      <w:r w:rsidR="005A3834">
        <w:rPr>
          <w:rFonts w:ascii="Wiener Melange" w:hAnsi="Wiener Melange" w:cs="Wiener Melange"/>
          <w:sz w:val="20"/>
          <w:szCs w:val="20"/>
        </w:rPr>
        <w:t>_______________________________</w:t>
      </w:r>
      <w:r w:rsidR="00D52D5F">
        <w:rPr>
          <w:rFonts w:ascii="Wiener Melange" w:hAnsi="Wiener Melange" w:cs="Wiener Melange"/>
          <w:sz w:val="20"/>
          <w:szCs w:val="20"/>
        </w:rPr>
        <w:t>__</w:t>
      </w:r>
      <w:r w:rsidRPr="004335BC">
        <w:rPr>
          <w:rFonts w:ascii="Wiener Melange" w:hAnsi="Wiener Melange" w:cs="Wiener Melange"/>
          <w:sz w:val="20"/>
          <w:szCs w:val="20"/>
        </w:rPr>
        <w:t>____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8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 w:rsidRPr="004335BC">
        <w:rPr>
          <w:rFonts w:ascii="Wiener Melange" w:hAnsi="Wiener Melange" w:cs="Wiener Melange"/>
          <w:sz w:val="20"/>
          <w:szCs w:val="20"/>
        </w:rPr>
        <w:t>Erreichbarkeit (Tel, Fax): ___________________________________________________________________</w:t>
      </w:r>
      <w:r w:rsidR="00D52D5F">
        <w:rPr>
          <w:rFonts w:ascii="Wiener Melange" w:hAnsi="Wiener Melange" w:cs="Wiener Melange"/>
          <w:sz w:val="20"/>
          <w:szCs w:val="20"/>
        </w:rPr>
        <w:t>____</w:t>
      </w:r>
      <w:r w:rsidRPr="004335BC">
        <w:rPr>
          <w:rFonts w:ascii="Wiener Melange" w:hAnsi="Wiener Melange" w:cs="Wiener Melange"/>
          <w:sz w:val="20"/>
          <w:szCs w:val="20"/>
        </w:rPr>
        <w:t>___</w:t>
      </w:r>
      <w:r w:rsidR="00D52D5F">
        <w:rPr>
          <w:rFonts w:ascii="Wiener Melange" w:hAnsi="Wiener Melange" w:cs="Wiener Melange"/>
          <w:sz w:val="20"/>
          <w:szCs w:val="20"/>
        </w:rPr>
        <w:t>__</w:t>
      </w:r>
      <w:r w:rsidRPr="004335BC">
        <w:rPr>
          <w:rFonts w:ascii="Wiener Melange" w:hAnsi="Wiener Melange" w:cs="Wiener Melange"/>
          <w:sz w:val="20"/>
          <w:szCs w:val="20"/>
        </w:rPr>
        <w:t>_</w:t>
      </w:r>
    </w:p>
    <w:p w:rsidR="0004066C" w:rsidRPr="00D52D5F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8"/>
          <w:szCs w:val="16"/>
        </w:rPr>
      </w:pPr>
    </w:p>
    <w:p w:rsidR="0004066C" w:rsidRPr="004335BC" w:rsidRDefault="00D52D5F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20"/>
          <w:szCs w:val="20"/>
        </w:rPr>
      </w:pPr>
      <w:r>
        <w:rPr>
          <w:rFonts w:ascii="Wiener Melange" w:hAnsi="Wiener Melange" w:cs="Wiener Melange"/>
          <w:sz w:val="20"/>
          <w:szCs w:val="20"/>
        </w:rPr>
        <w:t xml:space="preserve">Mitarbeiter*in Zentrale Aufnahme </w:t>
      </w:r>
      <w:r w:rsidR="0004066C" w:rsidRPr="004335BC">
        <w:rPr>
          <w:rFonts w:ascii="Wiener Melange" w:hAnsi="Wiener Melange" w:cs="Wiener Melange"/>
          <w:sz w:val="20"/>
          <w:szCs w:val="20"/>
        </w:rPr>
        <w:t>(Unterschrift, Namensstempel, Datum) _________</w:t>
      </w:r>
      <w:r>
        <w:rPr>
          <w:rFonts w:ascii="Wiener Melange" w:hAnsi="Wiener Melange" w:cs="Wiener Melange"/>
          <w:sz w:val="20"/>
          <w:szCs w:val="20"/>
        </w:rPr>
        <w:t>________</w:t>
      </w:r>
      <w:r w:rsidR="0004066C" w:rsidRPr="004335BC">
        <w:rPr>
          <w:rFonts w:ascii="Wiener Melange" w:hAnsi="Wiener Melange" w:cs="Wiener Melange"/>
          <w:sz w:val="20"/>
          <w:szCs w:val="20"/>
        </w:rPr>
        <w:t>_______________</w:t>
      </w: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Wiener Melange" w:hAnsi="Wiener Melange" w:cs="Wiener Melange"/>
          <w:sz w:val="16"/>
          <w:szCs w:val="16"/>
        </w:rPr>
      </w:pPr>
    </w:p>
    <w:p w:rsidR="0004066C" w:rsidRPr="004335BC" w:rsidRDefault="0004066C" w:rsidP="00D52D5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Wiener Melange" w:hAnsi="Wiener Melange" w:cs="Wiener Melange"/>
          <w:b/>
          <w:sz w:val="20"/>
          <w:szCs w:val="20"/>
        </w:rPr>
      </w:pPr>
      <w:r w:rsidRPr="004335BC">
        <w:rPr>
          <w:rFonts w:ascii="Wiener Melange" w:hAnsi="Wiener Melange" w:cs="Wiener Melange"/>
          <w:b/>
          <w:sz w:val="20"/>
          <w:szCs w:val="20"/>
        </w:rPr>
        <w:t xml:space="preserve">Das Formular nach Bestellung des Dolmetschdienstes an Klinik/Klinische Abteilung faxen. </w:t>
      </w:r>
      <w:r w:rsidRPr="004335BC">
        <w:rPr>
          <w:rFonts w:ascii="Wiener Melange" w:hAnsi="Wiener Melange" w:cs="Wiener Melange"/>
          <w:b/>
          <w:sz w:val="20"/>
          <w:szCs w:val="20"/>
        </w:rPr>
        <w:br/>
        <w:t>Bei starken Abweichungen zu der von der Klinik/Klinischen Abteilung gewünschten Einsatzzeit (mehr als 2 Std.) ist eine zusätzliche telefonische Bestellbestätigung oder Informationsweitergabe zu erteilen!</w:t>
      </w:r>
    </w:p>
    <w:p w:rsidR="00284E41" w:rsidRPr="004335BC" w:rsidRDefault="00284E41" w:rsidP="00D52D5F">
      <w:pPr>
        <w:tabs>
          <w:tab w:val="left" w:pos="7335"/>
        </w:tabs>
        <w:rPr>
          <w:rFonts w:ascii="Wiener Melange" w:hAnsi="Wiener Melange" w:cs="Wiener Melange"/>
        </w:rPr>
      </w:pPr>
    </w:p>
    <w:sectPr w:rsidR="00284E41" w:rsidRPr="004335BC" w:rsidSect="00D52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28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68" w:rsidRDefault="00122B68" w:rsidP="00122B68">
      <w:pPr>
        <w:spacing w:after="0" w:line="240" w:lineRule="auto"/>
      </w:pPr>
      <w:r>
        <w:separator/>
      </w:r>
    </w:p>
  </w:endnote>
  <w:endnote w:type="continuationSeparator" w:id="0">
    <w:p w:rsidR="00122B68" w:rsidRDefault="00122B68" w:rsidP="0012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Segoe UI Light"/>
    <w:charset w:val="00"/>
    <w:family w:val="swiss"/>
    <w:pitch w:val="variable"/>
    <w:sig w:usb0="00000001" w:usb1="000000DB" w:usb2="00000008" w:usb3="00000000" w:csb0="00000193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2B" w:rsidRDefault="001C41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2B" w:rsidRDefault="001C41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2B" w:rsidRDefault="001C41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68" w:rsidRDefault="00122B68" w:rsidP="00122B68">
      <w:pPr>
        <w:spacing w:after="0" w:line="240" w:lineRule="auto"/>
      </w:pPr>
      <w:r>
        <w:separator/>
      </w:r>
    </w:p>
  </w:footnote>
  <w:footnote w:type="continuationSeparator" w:id="0">
    <w:p w:rsidR="00122B68" w:rsidRDefault="00122B68" w:rsidP="0012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12B" w:rsidRDefault="001C41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D8" w:rsidRPr="000E708A" w:rsidRDefault="008F12D8" w:rsidP="008F12D8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Wiener Melange" w:hAnsi="Wiener Melange" w:cs="Wiener Melange"/>
        <w:sz w:val="14"/>
        <w:szCs w:val="18"/>
      </w:rPr>
    </w:pPr>
  </w:p>
  <w:p w:rsidR="008F12D8" w:rsidRPr="000E708A" w:rsidRDefault="008F12D8" w:rsidP="008F12D8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Wiener Melange" w:hAnsi="Wiener Melange" w:cs="Wiener Melange"/>
        <w:sz w:val="20"/>
        <w:szCs w:val="20"/>
      </w:rPr>
    </w:pPr>
    <w:r w:rsidRPr="000E708A">
      <w:rPr>
        <w:rFonts w:ascii="Wiener Melange" w:hAnsi="Wiener Melange" w:cs="Wiener Melange"/>
        <w:sz w:val="18"/>
        <w:szCs w:val="18"/>
      </w:rPr>
      <w:t>Titel der Information</w:t>
    </w:r>
    <w:r w:rsidRPr="000E708A">
      <w:rPr>
        <w:rFonts w:ascii="Wiener Melange" w:hAnsi="Wiener Melange" w:cs="Wiener Melange"/>
        <w:sz w:val="18"/>
        <w:szCs w:val="18"/>
      </w:rPr>
      <w:tab/>
    </w:r>
    <w:r w:rsidRPr="000E708A">
      <w:rPr>
        <w:rFonts w:ascii="Wiener Melange" w:hAnsi="Wiener Melange" w:cs="Wiener Melange"/>
        <w:sz w:val="18"/>
        <w:szCs w:val="18"/>
      </w:rPr>
      <w:tab/>
      <w:t>XXX-XX oder XXX-XXX-XX</w:t>
    </w:r>
  </w:p>
  <w:p w:rsidR="008F12D8" w:rsidRPr="000E708A" w:rsidRDefault="008F12D8" w:rsidP="008F12D8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Wiener Melange" w:hAnsi="Wiener Melange" w:cs="Wiener Melange"/>
        <w:sz w:val="14"/>
        <w:szCs w:val="14"/>
      </w:rPr>
    </w:pPr>
  </w:p>
  <w:p w:rsidR="00122B68" w:rsidRPr="000E708A" w:rsidRDefault="008F12D8" w:rsidP="008F12D8">
    <w:pPr>
      <w:pStyle w:val="Kopfzeile"/>
      <w:tabs>
        <w:tab w:val="clear" w:pos="4536"/>
        <w:tab w:val="clear" w:pos="9072"/>
        <w:tab w:val="center" w:pos="4876"/>
        <w:tab w:val="right" w:pos="9746"/>
      </w:tabs>
      <w:spacing w:before="40" w:after="240"/>
      <w:rPr>
        <w:rFonts w:ascii="Wiener Melange" w:hAnsi="Wiener Melange" w:cs="Wiener Melange"/>
        <w:sz w:val="12"/>
        <w:szCs w:val="12"/>
      </w:rPr>
    </w:pPr>
    <w:r w:rsidRPr="000E708A">
      <w:rPr>
        <w:rFonts w:ascii="Wiener Melange" w:hAnsi="Wiener Melange" w:cs="Wiener Melange"/>
        <w:sz w:val="14"/>
        <w:szCs w:val="14"/>
      </w:rPr>
      <w:t>gültig ab: XX.XX.XXXX</w:t>
    </w:r>
    <w:r w:rsidRPr="000E708A">
      <w:rPr>
        <w:rFonts w:ascii="Wiener Melange" w:hAnsi="Wiener Melange" w:cs="Wiener Melange"/>
        <w:sz w:val="14"/>
        <w:szCs w:val="14"/>
      </w:rPr>
      <w:tab/>
      <w:t>Version: XX</w:t>
    </w:r>
    <w:r w:rsidRPr="000E708A">
      <w:rPr>
        <w:rFonts w:ascii="Wiener Melange" w:hAnsi="Wiener Melange" w:cs="Wiener Melange"/>
        <w:sz w:val="14"/>
        <w:szCs w:val="14"/>
      </w:rPr>
      <w:tab/>
      <w:t xml:space="preserve">Seite </w:t>
    </w:r>
    <w:r w:rsidRPr="000E708A">
      <w:rPr>
        <w:rFonts w:ascii="Wiener Melange" w:hAnsi="Wiener Melange" w:cs="Wiener Melange"/>
        <w:b/>
        <w:sz w:val="14"/>
        <w:szCs w:val="14"/>
      </w:rPr>
      <w:fldChar w:fldCharType="begin"/>
    </w:r>
    <w:r w:rsidRPr="000E708A">
      <w:rPr>
        <w:rFonts w:ascii="Wiener Melange" w:hAnsi="Wiener Melange" w:cs="Wiener Melange"/>
        <w:b/>
        <w:sz w:val="14"/>
        <w:szCs w:val="14"/>
      </w:rPr>
      <w:instrText>PAGE  \* Arabic  \* MERGEFORMAT</w:instrText>
    </w:r>
    <w:r w:rsidRPr="000E708A">
      <w:rPr>
        <w:rFonts w:ascii="Wiener Melange" w:hAnsi="Wiener Melange" w:cs="Wiener Melange"/>
        <w:b/>
        <w:sz w:val="14"/>
        <w:szCs w:val="14"/>
      </w:rPr>
      <w:fldChar w:fldCharType="separate"/>
    </w:r>
    <w:r w:rsidR="00D52D5F">
      <w:rPr>
        <w:rFonts w:ascii="Wiener Melange" w:hAnsi="Wiener Melange" w:cs="Wiener Melange"/>
        <w:b/>
        <w:noProof/>
        <w:sz w:val="14"/>
        <w:szCs w:val="14"/>
      </w:rPr>
      <w:t>2</w:t>
    </w:r>
    <w:r w:rsidRPr="000E708A">
      <w:rPr>
        <w:rFonts w:ascii="Wiener Melange" w:hAnsi="Wiener Melange" w:cs="Wiener Melange"/>
        <w:b/>
        <w:sz w:val="14"/>
        <w:szCs w:val="14"/>
      </w:rPr>
      <w:fldChar w:fldCharType="end"/>
    </w:r>
    <w:r w:rsidRPr="000E708A">
      <w:rPr>
        <w:rFonts w:ascii="Wiener Melange" w:hAnsi="Wiener Melange" w:cs="Wiener Melange"/>
        <w:sz w:val="14"/>
        <w:szCs w:val="14"/>
      </w:rPr>
      <w:t xml:space="preserve"> von </w:t>
    </w:r>
    <w:r w:rsidRPr="000E708A">
      <w:rPr>
        <w:rFonts w:ascii="Wiener Melange" w:hAnsi="Wiener Melange" w:cs="Wiener Melange"/>
        <w:b/>
        <w:sz w:val="14"/>
        <w:szCs w:val="14"/>
      </w:rPr>
      <w:fldChar w:fldCharType="begin"/>
    </w:r>
    <w:r w:rsidRPr="000E708A">
      <w:rPr>
        <w:rFonts w:ascii="Wiener Melange" w:hAnsi="Wiener Melange" w:cs="Wiener Melange"/>
        <w:b/>
        <w:sz w:val="14"/>
        <w:szCs w:val="14"/>
      </w:rPr>
      <w:instrText>NUMPAGES  \* Arabic  \* MERGEFORMAT</w:instrText>
    </w:r>
    <w:r w:rsidRPr="000E708A">
      <w:rPr>
        <w:rFonts w:ascii="Wiener Melange" w:hAnsi="Wiener Melange" w:cs="Wiener Melange"/>
        <w:b/>
        <w:sz w:val="14"/>
        <w:szCs w:val="14"/>
      </w:rPr>
      <w:fldChar w:fldCharType="separate"/>
    </w:r>
    <w:r w:rsidR="002671AE">
      <w:rPr>
        <w:rFonts w:ascii="Wiener Melange" w:hAnsi="Wiener Melange" w:cs="Wiener Melange"/>
        <w:b/>
        <w:noProof/>
        <w:sz w:val="14"/>
        <w:szCs w:val="14"/>
      </w:rPr>
      <w:t>1</w:t>
    </w:r>
    <w:r w:rsidRPr="000E708A">
      <w:rPr>
        <w:rFonts w:ascii="Wiener Melange" w:hAnsi="Wiener Melange" w:cs="Wiener Melange"/>
        <w:b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D8" w:rsidRDefault="00284E41" w:rsidP="00A92EBE">
    <w:pPr>
      <w:pStyle w:val="Kopfzeile"/>
      <w:tabs>
        <w:tab w:val="clear" w:pos="4536"/>
        <w:tab w:val="clear" w:pos="9072"/>
        <w:tab w:val="center" w:pos="4876"/>
        <w:tab w:val="right" w:pos="9746"/>
      </w:tabs>
      <w:spacing w:line="276" w:lineRule="auto"/>
      <w:jc w:val="right"/>
      <w:rPr>
        <w:rFonts w:ascii="Wiener Melange" w:hAnsi="Wiener Melange" w:cs="Wiener Melange"/>
        <w:caps/>
        <w:sz w:val="18"/>
        <w:szCs w:val="18"/>
      </w:rPr>
    </w:pPr>
    <w:r>
      <w:rPr>
        <w:rFonts w:ascii="Wiener Melange" w:hAnsi="Wiener Melange" w:cs="Wiener Melange"/>
        <w:caps/>
        <w:sz w:val="18"/>
        <w:szCs w:val="18"/>
      </w:rPr>
      <w:t>W</w:t>
    </w:r>
    <w:r w:rsidR="00A92EBE" w:rsidRPr="000E708A">
      <w:rPr>
        <w:rFonts w:ascii="Wiener Melange" w:hAnsi="Wiener Melange" w:cs="Wiener Melange"/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587115" cy="330835"/>
          <wp:effectExtent l="0" t="0" r="0" b="0"/>
          <wp:wrapNone/>
          <wp:docPr id="9" name="Logoleis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eis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11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Wiener Melange" w:hAnsi="Wiener Melange" w:cs="Wiener Melange"/>
        <w:caps/>
        <w:sz w:val="18"/>
        <w:szCs w:val="18"/>
      </w:rPr>
      <w:t>irtschaftliche und administrative</w:t>
    </w:r>
  </w:p>
  <w:p w:rsidR="00284E41" w:rsidRPr="000E708A" w:rsidRDefault="00284E41" w:rsidP="00A92EBE">
    <w:pPr>
      <w:pStyle w:val="Kopfzeile"/>
      <w:tabs>
        <w:tab w:val="clear" w:pos="4536"/>
        <w:tab w:val="clear" w:pos="9072"/>
        <w:tab w:val="center" w:pos="4876"/>
        <w:tab w:val="right" w:pos="9746"/>
      </w:tabs>
      <w:spacing w:line="276" w:lineRule="auto"/>
      <w:jc w:val="right"/>
      <w:rPr>
        <w:rFonts w:ascii="Wiener Melange" w:hAnsi="Wiener Melange" w:cs="Wiener Melange"/>
        <w:caps/>
        <w:color w:val="111D4E"/>
        <w:sz w:val="18"/>
        <w:szCs w:val="18"/>
      </w:rPr>
    </w:pPr>
    <w:r>
      <w:rPr>
        <w:rFonts w:ascii="Wiener Melange" w:hAnsi="Wiener Melange" w:cs="Wiener Melange"/>
        <w:caps/>
        <w:sz w:val="18"/>
        <w:szCs w:val="18"/>
      </w:rPr>
      <w:t>angelegenheiten</w:t>
    </w:r>
  </w:p>
  <w:p w:rsidR="008F12D8" w:rsidRPr="000E708A" w:rsidRDefault="00284E41" w:rsidP="00A92EBE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876"/>
        <w:tab w:val="right" w:pos="9746"/>
      </w:tabs>
      <w:spacing w:line="276" w:lineRule="auto"/>
      <w:jc w:val="right"/>
      <w:rPr>
        <w:rFonts w:ascii="Wiener Melange" w:hAnsi="Wiener Melange" w:cs="Wiener Melange"/>
        <w:sz w:val="18"/>
        <w:szCs w:val="18"/>
      </w:rPr>
    </w:pPr>
    <w:r>
      <w:rPr>
        <w:rFonts w:ascii="Wiener Melange" w:hAnsi="Wiener Melange" w:cs="Wiener Melange"/>
        <w:sz w:val="18"/>
        <w:szCs w:val="18"/>
      </w:rPr>
      <w:t>Klinische Administration</w:t>
    </w:r>
  </w:p>
  <w:p w:rsidR="008F12D8" w:rsidRDefault="008F12D8" w:rsidP="008F12D8">
    <w:pPr>
      <w:pStyle w:val="Kopfzeile"/>
      <w:tabs>
        <w:tab w:val="clear" w:pos="4536"/>
        <w:tab w:val="clear" w:pos="9072"/>
        <w:tab w:val="center" w:pos="4876"/>
        <w:tab w:val="right" w:pos="9746"/>
      </w:tabs>
      <w:rPr>
        <w:rFonts w:ascii="Georgia" w:hAnsi="Georgia" w:cs="Arial"/>
        <w:color w:val="111D4E"/>
        <w:sz w:val="18"/>
        <w:szCs w:val="18"/>
      </w:rPr>
    </w:pPr>
  </w:p>
  <w:p w:rsidR="008F12D8" w:rsidRPr="000E708A" w:rsidRDefault="008F12D8" w:rsidP="008F12D8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Wiener Melange" w:hAnsi="Wiener Melange" w:cs="Wiener Melange"/>
        <w:sz w:val="14"/>
        <w:szCs w:val="18"/>
      </w:rPr>
    </w:pPr>
  </w:p>
  <w:p w:rsidR="008F12D8" w:rsidRPr="000E708A" w:rsidRDefault="0004066C" w:rsidP="00442FDA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Wiener Melange" w:hAnsi="Wiener Melange" w:cs="Wiener Melange"/>
        <w:sz w:val="20"/>
        <w:szCs w:val="20"/>
      </w:rPr>
    </w:pPr>
    <w:r>
      <w:rPr>
        <w:rFonts w:ascii="Wiener Melange" w:hAnsi="Wiener Melange" w:cs="Wiener Melange"/>
        <w:sz w:val="18"/>
        <w:szCs w:val="18"/>
      </w:rPr>
      <w:t>Dolmetschleistung - Bestellung</w:t>
    </w:r>
    <w:r w:rsidR="00EE7FD2">
      <w:rPr>
        <w:rFonts w:ascii="Wiener Melange" w:hAnsi="Wiener Melange" w:cs="Wiener Melange"/>
        <w:sz w:val="18"/>
        <w:szCs w:val="18"/>
      </w:rPr>
      <w:tab/>
    </w:r>
    <w:r w:rsidR="008F12D8" w:rsidRPr="000E708A">
      <w:rPr>
        <w:rFonts w:ascii="Wiener Melange" w:hAnsi="Wiener Melange" w:cs="Wiener Melange"/>
        <w:sz w:val="18"/>
        <w:szCs w:val="18"/>
      </w:rPr>
      <w:tab/>
    </w:r>
    <w:r>
      <w:rPr>
        <w:rFonts w:ascii="Wiener Melange" w:hAnsi="Wiener Melange" w:cs="Wiener Melange"/>
        <w:sz w:val="18"/>
        <w:szCs w:val="18"/>
      </w:rPr>
      <w:t>AKH-FM</w:t>
    </w:r>
  </w:p>
  <w:p w:rsidR="008F12D8" w:rsidRPr="000E708A" w:rsidRDefault="008F12D8" w:rsidP="008F12D8">
    <w:pPr>
      <w:pStyle w:val="Kopfzeile"/>
      <w:shd w:val="clear" w:color="auto" w:fill="F2F2F2" w:themeFill="background1" w:themeFillShade="F2"/>
      <w:tabs>
        <w:tab w:val="clear" w:pos="4536"/>
        <w:tab w:val="clear" w:pos="9072"/>
        <w:tab w:val="center" w:pos="4876"/>
        <w:tab w:val="right" w:pos="9746"/>
      </w:tabs>
      <w:rPr>
        <w:rFonts w:ascii="Wiener Melange" w:hAnsi="Wiener Melange" w:cs="Wiener Melange"/>
        <w:sz w:val="14"/>
        <w:szCs w:val="14"/>
      </w:rPr>
    </w:pPr>
  </w:p>
  <w:p w:rsidR="008F12D8" w:rsidRPr="000E708A" w:rsidRDefault="008F12D8" w:rsidP="008F12D8">
    <w:pPr>
      <w:pStyle w:val="Kopfzeile"/>
      <w:tabs>
        <w:tab w:val="clear" w:pos="4536"/>
        <w:tab w:val="clear" w:pos="9072"/>
        <w:tab w:val="center" w:pos="4876"/>
        <w:tab w:val="right" w:pos="9746"/>
      </w:tabs>
      <w:spacing w:before="40" w:after="240"/>
      <w:rPr>
        <w:rFonts w:ascii="Wiener Melange" w:hAnsi="Wiener Melange" w:cs="Wiener Melange"/>
        <w:sz w:val="12"/>
        <w:szCs w:val="12"/>
      </w:rPr>
    </w:pPr>
    <w:r w:rsidRPr="000E708A">
      <w:rPr>
        <w:rFonts w:ascii="Wiener Melange" w:hAnsi="Wiener Melange" w:cs="Wiener Melange"/>
        <w:sz w:val="14"/>
        <w:szCs w:val="14"/>
      </w:rPr>
      <w:t xml:space="preserve">gültig ab: </w:t>
    </w:r>
    <w:r w:rsidR="001C412B">
      <w:rPr>
        <w:rFonts w:ascii="Wiener Melange" w:hAnsi="Wiener Melange" w:cs="Wiener Melange"/>
        <w:sz w:val="14"/>
        <w:szCs w:val="14"/>
      </w:rPr>
      <w:t>22.06.2022</w:t>
    </w:r>
    <w:r w:rsidRPr="000E708A">
      <w:rPr>
        <w:rFonts w:ascii="Wiener Melange" w:hAnsi="Wiener Melange" w:cs="Wiener Melange"/>
        <w:sz w:val="14"/>
        <w:szCs w:val="14"/>
      </w:rPr>
      <w:tab/>
      <w:t xml:space="preserve">Version: </w:t>
    </w:r>
    <w:r w:rsidR="001C412B">
      <w:rPr>
        <w:rFonts w:ascii="Wiener Melange" w:hAnsi="Wiener Melange" w:cs="Wiener Melange"/>
        <w:sz w:val="14"/>
        <w:szCs w:val="14"/>
      </w:rPr>
      <w:t>07</w:t>
    </w:r>
    <w:r w:rsidRPr="000E708A">
      <w:rPr>
        <w:rFonts w:ascii="Wiener Melange" w:hAnsi="Wiener Melange" w:cs="Wiener Melange"/>
        <w:sz w:val="14"/>
        <w:szCs w:val="14"/>
      </w:rPr>
      <w:tab/>
      <w:t xml:space="preserve">Seite </w:t>
    </w:r>
    <w:r w:rsidRPr="000E708A">
      <w:rPr>
        <w:rFonts w:ascii="Wiener Melange" w:hAnsi="Wiener Melange" w:cs="Wiener Melange"/>
        <w:b/>
        <w:sz w:val="14"/>
        <w:szCs w:val="14"/>
      </w:rPr>
      <w:fldChar w:fldCharType="begin"/>
    </w:r>
    <w:r w:rsidRPr="000E708A">
      <w:rPr>
        <w:rFonts w:ascii="Wiener Melange" w:hAnsi="Wiener Melange" w:cs="Wiener Melange"/>
        <w:b/>
        <w:sz w:val="14"/>
        <w:szCs w:val="14"/>
      </w:rPr>
      <w:instrText>PAGE  \* Arabic  \* MERGEFORMAT</w:instrText>
    </w:r>
    <w:r w:rsidRPr="000E708A">
      <w:rPr>
        <w:rFonts w:ascii="Wiener Melange" w:hAnsi="Wiener Melange" w:cs="Wiener Melange"/>
        <w:b/>
        <w:sz w:val="14"/>
        <w:szCs w:val="14"/>
      </w:rPr>
      <w:fldChar w:fldCharType="separate"/>
    </w:r>
    <w:r w:rsidR="00482FDF">
      <w:rPr>
        <w:rFonts w:ascii="Wiener Melange" w:hAnsi="Wiener Melange" w:cs="Wiener Melange"/>
        <w:b/>
        <w:noProof/>
        <w:sz w:val="14"/>
        <w:szCs w:val="14"/>
      </w:rPr>
      <w:t>1</w:t>
    </w:r>
    <w:r w:rsidRPr="000E708A">
      <w:rPr>
        <w:rFonts w:ascii="Wiener Melange" w:hAnsi="Wiener Melange" w:cs="Wiener Melange"/>
        <w:b/>
        <w:sz w:val="14"/>
        <w:szCs w:val="14"/>
      </w:rPr>
      <w:fldChar w:fldCharType="end"/>
    </w:r>
    <w:r w:rsidRPr="000E708A">
      <w:rPr>
        <w:rFonts w:ascii="Wiener Melange" w:hAnsi="Wiener Melange" w:cs="Wiener Melange"/>
        <w:sz w:val="14"/>
        <w:szCs w:val="14"/>
      </w:rPr>
      <w:t xml:space="preserve"> von </w:t>
    </w:r>
    <w:r w:rsidRPr="000E708A">
      <w:rPr>
        <w:rFonts w:ascii="Wiener Melange" w:hAnsi="Wiener Melange" w:cs="Wiener Melange"/>
        <w:b/>
        <w:sz w:val="14"/>
        <w:szCs w:val="14"/>
      </w:rPr>
      <w:fldChar w:fldCharType="begin"/>
    </w:r>
    <w:r w:rsidRPr="000E708A">
      <w:rPr>
        <w:rFonts w:ascii="Wiener Melange" w:hAnsi="Wiener Melange" w:cs="Wiener Melange"/>
        <w:b/>
        <w:sz w:val="14"/>
        <w:szCs w:val="14"/>
      </w:rPr>
      <w:instrText>NUMPAGES  \* Arabic  \* MERGEFORMAT</w:instrText>
    </w:r>
    <w:r w:rsidRPr="000E708A">
      <w:rPr>
        <w:rFonts w:ascii="Wiener Melange" w:hAnsi="Wiener Melange" w:cs="Wiener Melange"/>
        <w:b/>
        <w:sz w:val="14"/>
        <w:szCs w:val="14"/>
      </w:rPr>
      <w:fldChar w:fldCharType="separate"/>
    </w:r>
    <w:r w:rsidR="00482FDF">
      <w:rPr>
        <w:rFonts w:ascii="Wiener Melange" w:hAnsi="Wiener Melange" w:cs="Wiener Melange"/>
        <w:b/>
        <w:noProof/>
        <w:sz w:val="14"/>
        <w:szCs w:val="14"/>
      </w:rPr>
      <w:t>1</w:t>
    </w:r>
    <w:r w:rsidRPr="000E708A">
      <w:rPr>
        <w:rFonts w:ascii="Wiener Melange" w:hAnsi="Wiener Melange" w:cs="Wiener Melange"/>
        <w:b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17688"/>
    <w:multiLevelType w:val="multilevel"/>
    <w:tmpl w:val="960E3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5681F2B"/>
    <w:multiLevelType w:val="hybridMultilevel"/>
    <w:tmpl w:val="02A4A122"/>
    <w:lvl w:ilvl="0" w:tplc="447223CE">
      <w:numFmt w:val="bullet"/>
      <w:lvlText w:val=""/>
      <w:lvlJc w:val="left"/>
      <w:pPr>
        <w:tabs>
          <w:tab w:val="num" w:pos="5043"/>
        </w:tabs>
        <w:ind w:left="5043" w:hanging="360"/>
      </w:pPr>
      <w:rPr>
        <w:rFonts w:ascii="Wingdings 2" w:eastAsia="Times New Roman" w:hAnsi="Wingdings 2" w:cs="Times New Roman" w:hint="default"/>
        <w:sz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7203"/>
        </w:tabs>
        <w:ind w:left="72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7923"/>
        </w:tabs>
        <w:ind w:left="79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8643"/>
        </w:tabs>
        <w:ind w:left="86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9363"/>
        </w:tabs>
        <w:ind w:left="93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0083"/>
        </w:tabs>
        <w:ind w:left="100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0803"/>
        </w:tabs>
        <w:ind w:left="10803" w:hanging="360"/>
      </w:pPr>
      <w:rPr>
        <w:rFonts w:ascii="Wingdings" w:hAnsi="Wingdings" w:hint="default"/>
      </w:rPr>
    </w:lvl>
  </w:abstractNum>
  <w:abstractNum w:abstractNumId="2" w15:restartNumberingAfterBreak="0">
    <w:nsid w:val="70E24E53"/>
    <w:multiLevelType w:val="multilevel"/>
    <w:tmpl w:val="905EFE2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68"/>
    <w:rsid w:val="0004066C"/>
    <w:rsid w:val="00087ACA"/>
    <w:rsid w:val="000E271F"/>
    <w:rsid w:val="000E708A"/>
    <w:rsid w:val="00122B68"/>
    <w:rsid w:val="001C412B"/>
    <w:rsid w:val="002671AE"/>
    <w:rsid w:val="002779B7"/>
    <w:rsid w:val="00284E41"/>
    <w:rsid w:val="00416731"/>
    <w:rsid w:val="004335BC"/>
    <w:rsid w:val="00442FDA"/>
    <w:rsid w:val="00482FDF"/>
    <w:rsid w:val="005A3834"/>
    <w:rsid w:val="006F1441"/>
    <w:rsid w:val="007743A2"/>
    <w:rsid w:val="007E6CDF"/>
    <w:rsid w:val="008510B4"/>
    <w:rsid w:val="008F12D8"/>
    <w:rsid w:val="00A92EBE"/>
    <w:rsid w:val="00AC022D"/>
    <w:rsid w:val="00C91F93"/>
    <w:rsid w:val="00D47114"/>
    <w:rsid w:val="00D52D5F"/>
    <w:rsid w:val="00DA423D"/>
    <w:rsid w:val="00E37C55"/>
    <w:rsid w:val="00E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C516AD6-E234-4282-A289-ABE8FA3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12D8"/>
    <w:pPr>
      <w:spacing w:after="120"/>
    </w:pPr>
    <w:rPr>
      <w:rFonts w:eastAsiaTheme="minorEastAsia"/>
      <w:lang w:val="de-DE"/>
    </w:rPr>
  </w:style>
  <w:style w:type="paragraph" w:styleId="berschrift1">
    <w:name w:val="heading 1"/>
    <w:basedOn w:val="berschrift3"/>
    <w:next w:val="Standard"/>
    <w:link w:val="berschrift1Zchn"/>
    <w:uiPriority w:val="9"/>
    <w:qFormat/>
    <w:rsid w:val="00122B68"/>
    <w:pPr>
      <w:numPr>
        <w:numId w:val="1"/>
      </w:numPr>
      <w:spacing w:before="360" w:after="240"/>
      <w:ind w:left="357" w:hanging="357"/>
      <w:outlineLvl w:val="0"/>
    </w:pPr>
    <w:rPr>
      <w:b/>
      <w:bCs/>
      <w:smallCaps/>
      <w:color w:val="auto"/>
    </w:rPr>
  </w:style>
  <w:style w:type="paragraph" w:styleId="berschrift2">
    <w:name w:val="heading 2"/>
    <w:aliases w:val="Erläuterungen"/>
    <w:basedOn w:val="berschrift1"/>
    <w:next w:val="Standard"/>
    <w:link w:val="berschrift2Zchn"/>
    <w:uiPriority w:val="9"/>
    <w:unhideWhenUsed/>
    <w:qFormat/>
    <w:rsid w:val="00122B68"/>
    <w:pPr>
      <w:numPr>
        <w:ilvl w:val="1"/>
      </w:numPr>
      <w:spacing w:before="120" w:after="120" w:line="160" w:lineRule="atLeast"/>
      <w:ind w:left="425" w:hanging="431"/>
      <w:outlineLvl w:val="1"/>
    </w:pPr>
    <w:rPr>
      <w:rFonts w:asciiTheme="minorHAnsi" w:hAnsiTheme="minorHAnsi"/>
      <w:b w:val="0"/>
      <w:smallCaps w:val="0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2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2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22B68"/>
  </w:style>
  <w:style w:type="paragraph" w:styleId="Fuzeile">
    <w:name w:val="footer"/>
    <w:basedOn w:val="Standard"/>
    <w:link w:val="FuzeileZchn"/>
    <w:uiPriority w:val="99"/>
    <w:unhideWhenUsed/>
    <w:rsid w:val="0012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B68"/>
  </w:style>
  <w:style w:type="character" w:customStyle="1" w:styleId="berschrift1Zchn">
    <w:name w:val="Überschrift 1 Zchn"/>
    <w:basedOn w:val="Absatz-Standardschriftart"/>
    <w:link w:val="berschrift1"/>
    <w:uiPriority w:val="9"/>
    <w:rsid w:val="00122B68"/>
    <w:rPr>
      <w:rFonts w:asciiTheme="majorHAnsi" w:eastAsiaTheme="majorEastAsia" w:hAnsiTheme="majorHAnsi" w:cstheme="majorBidi"/>
      <w:b/>
      <w:bCs/>
      <w:smallCaps/>
      <w:sz w:val="24"/>
      <w:szCs w:val="24"/>
      <w:lang w:val="de-DE"/>
    </w:rPr>
  </w:style>
  <w:style w:type="character" w:customStyle="1" w:styleId="berschrift2Zchn">
    <w:name w:val="Überschrift 2 Zchn"/>
    <w:aliases w:val="Erläuterungen Zchn"/>
    <w:basedOn w:val="Absatz-Standardschriftart"/>
    <w:link w:val="berschrift2"/>
    <w:uiPriority w:val="9"/>
    <w:rsid w:val="00122B68"/>
    <w:rPr>
      <w:rFonts w:eastAsiaTheme="majorEastAsia" w:cstheme="majorBidi"/>
      <w:bCs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2B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441"/>
    <w:rPr>
      <w:rFonts w:ascii="Segoe UI" w:eastAsiaTheme="minorEastAsia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0406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24B3-1A27-4B2B-BD88-A5EFE809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AKH Wien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Gabriele</dc:creator>
  <cp:keywords/>
  <dc:description/>
  <cp:lastModifiedBy>BW</cp:lastModifiedBy>
  <cp:revision>2</cp:revision>
  <cp:lastPrinted>2021-03-24T07:12:00Z</cp:lastPrinted>
  <dcterms:created xsi:type="dcterms:W3CDTF">2023-11-27T14:29:00Z</dcterms:created>
  <dcterms:modified xsi:type="dcterms:W3CDTF">2023-11-27T14:29:00Z</dcterms:modified>
</cp:coreProperties>
</file>